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D2" w:rsidRPr="008C59D2" w:rsidRDefault="008C59D2" w:rsidP="008C59D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ЗДРАВООХРАНЕНИЯ ГОРОДА МОСКВЫ</w:t>
      </w:r>
    </w:p>
    <w:p w:rsidR="008C59D2" w:rsidRPr="008C59D2" w:rsidRDefault="008C59D2" w:rsidP="008C59D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БЮДЖЕТНОЕ УЧРЕЖДЕНИЕ ЗДРАВООХРАНЕНИЯ ГОРОДА МОСКВЫ</w:t>
      </w:r>
    </w:p>
    <w:p w:rsidR="008C59D2" w:rsidRPr="008C59D2" w:rsidRDefault="008C59D2" w:rsidP="008C59D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«ДЕТСКАЯ СТОМАТОЛОГИЧЕСКАЯ ПОЛИКЛИНИКА № 41 ДЗМ»</w:t>
      </w:r>
    </w:p>
    <w:p w:rsidR="008C59D2" w:rsidRPr="008C59D2" w:rsidRDefault="008C59D2" w:rsidP="008C59D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 Р И К А З</w:t>
      </w:r>
    </w:p>
    <w:p w:rsidR="008C59D2" w:rsidRPr="008C59D2" w:rsidRDefault="008C59D2" w:rsidP="008C59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_________2023г. №______</w:t>
      </w:r>
    </w:p>
    <w:p w:rsidR="008C59D2" w:rsidRPr="008C59D2" w:rsidRDefault="008C59D2" w:rsidP="008C59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244" w:line="278" w:lineRule="atLeast"/>
        <w:ind w:right="3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об информировании пациентов при получении платных медицинских услуг в ГБУЗ ДСП № 41 ДЗМ»</w:t>
      </w:r>
    </w:p>
    <w:p w:rsidR="008C59D2" w:rsidRPr="008C59D2" w:rsidRDefault="008C59D2" w:rsidP="008C59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72" w:lineRule="atLeast"/>
        <w:ind w:firstLine="4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требований Федерального закона от 21.11.2011 № 323-ФЗ «Об основах охраны здоровья граждан в Российской Федерации», Постановления Правительства РФ от 04.10.2012 № 1006 «Об утверждении Правил предоставления медицинскими организациями платных медицинских услуг», приказа Департамента здравоохранения города Москвы от 02.10.2013 № 944 «Об утверждении правил оказания платных услуг гражданам и юридическим лицам государственными организациями системы здравоохранения города Москвы»</w:t>
      </w:r>
    </w:p>
    <w:p w:rsidR="008C59D2" w:rsidRPr="008C59D2" w:rsidRDefault="008C59D2" w:rsidP="008C59D2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</w:t>
      </w: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59D2" w:rsidRPr="008C59D2" w:rsidRDefault="008C59D2" w:rsidP="008C59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numPr>
          <w:ilvl w:val="0"/>
          <w:numId w:val="1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10.01.2022 года утвердить и ввести в действия Положение об информировании пациентов при получении платных медицинских услуг в Государственном бюджетном учреждении здравоохранения города Москвы (далее - Положение), согласно приложения № 1 к настоящему приказу.</w:t>
      </w:r>
    </w:p>
    <w:p w:rsidR="008C59D2" w:rsidRPr="008C59D2" w:rsidRDefault="008C59D2" w:rsidP="008C59D2">
      <w:pPr>
        <w:numPr>
          <w:ilvl w:val="0"/>
          <w:numId w:val="1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ответственными лицами за предоставление информации пациентам об оказании платной и бесплатной медицинской помощи в ГБУЗ «ДСП № 41 ДЗМ», в том числе на информационных стендах, заведующего терапевтическим отделением </w:t>
      </w:r>
      <w:r w:rsidRPr="008C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Первову Н.С.,</w:t>
      </w: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</w:t>
      </w:r>
      <w:proofErr w:type="spellStart"/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ортодонтическим</w:t>
      </w:r>
      <w:proofErr w:type="spellEnd"/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отделением </w:t>
      </w:r>
      <w:proofErr w:type="spellStart"/>
      <w:r w:rsidRPr="008C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Садулаеву</w:t>
      </w:r>
      <w:proofErr w:type="spellEnd"/>
      <w:r w:rsidRPr="008C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Л.З. </w:t>
      </w: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начальника отдела по организации и оказании платных услуг </w:t>
      </w:r>
      <w:r w:rsidRPr="008C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Тимофееву Т.Н.</w:t>
      </w:r>
    </w:p>
    <w:p w:rsidR="008C59D2" w:rsidRPr="008C59D2" w:rsidRDefault="008C59D2" w:rsidP="008C59D2">
      <w:pPr>
        <w:numPr>
          <w:ilvl w:val="0"/>
          <w:numId w:val="1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лицам обеспечить:</w:t>
      </w:r>
    </w:p>
    <w:p w:rsidR="008C59D2" w:rsidRPr="008C59D2" w:rsidRDefault="008C59D2" w:rsidP="008C59D2">
      <w:pPr>
        <w:numPr>
          <w:ilvl w:val="1"/>
          <w:numId w:val="1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всех работников, участвующих в оказании платных медицинских услуг, с настоящим Положением.</w:t>
      </w:r>
    </w:p>
    <w:p w:rsidR="008C59D2" w:rsidRPr="008C59D2" w:rsidRDefault="008C59D2" w:rsidP="008C59D2">
      <w:pPr>
        <w:numPr>
          <w:ilvl w:val="1"/>
          <w:numId w:val="1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размещением Положения, с целью ознакомления пациентов, на информационном стенде Учреждения.</w:t>
      </w:r>
    </w:p>
    <w:p w:rsidR="008C59D2" w:rsidRPr="008C59D2" w:rsidRDefault="008C59D2" w:rsidP="008C59D2">
      <w:pPr>
        <w:numPr>
          <w:ilvl w:val="0"/>
          <w:numId w:val="1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Заведующим отделениями и всем задействованным в оказании платных медицинских услуг работникам Учреждения, руководствоваться в своей деятельности настоящим Положением.</w:t>
      </w:r>
    </w:p>
    <w:p w:rsidR="008C59D2" w:rsidRPr="008C59D2" w:rsidRDefault="008C59D2" w:rsidP="008C59D2">
      <w:pPr>
        <w:numPr>
          <w:ilvl w:val="0"/>
          <w:numId w:val="1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8C59D2" w:rsidRPr="008C59D2" w:rsidRDefault="008C59D2" w:rsidP="008C59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врач </w:t>
      </w:r>
      <w:r w:rsidRPr="008C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С.В. Волосова</w:t>
      </w:r>
    </w:p>
    <w:p w:rsidR="008C59D2" w:rsidRPr="008C59D2" w:rsidRDefault="008C59D2" w:rsidP="008C59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приказу № _____</w:t>
      </w:r>
    </w:p>
    <w:p w:rsidR="008C59D2" w:rsidRPr="008C59D2" w:rsidRDefault="008C59D2" w:rsidP="008C59D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 _____________20_____г. </w:t>
      </w:r>
    </w:p>
    <w:p w:rsidR="008C59D2" w:rsidRPr="008C59D2" w:rsidRDefault="008C59D2" w:rsidP="008C59D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УТВЕРЖДАЮ:</w:t>
      </w:r>
    </w:p>
    <w:p w:rsidR="008C59D2" w:rsidRPr="008C59D2" w:rsidRDefault="008C59D2" w:rsidP="008C59D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врач </w:t>
      </w:r>
    </w:p>
    <w:p w:rsidR="008C59D2" w:rsidRPr="008C59D2" w:rsidRDefault="008C59D2" w:rsidP="008C59D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«ДСП № 41 ДЗМ»</w:t>
      </w:r>
    </w:p>
    <w:p w:rsidR="008C59D2" w:rsidRPr="008C59D2" w:rsidRDefault="008C59D2" w:rsidP="008C59D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______________С.В. Волосова</w:t>
      </w:r>
    </w:p>
    <w:p w:rsidR="008C59D2" w:rsidRPr="008C59D2" w:rsidRDefault="008C59D2" w:rsidP="008C59D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proofErr w:type="gramStart"/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__________20___г.</w:t>
      </w:r>
    </w:p>
    <w:p w:rsidR="008C59D2" w:rsidRPr="008C59D2" w:rsidRDefault="008C59D2" w:rsidP="008C59D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8C59D2" w:rsidRPr="008C59D2" w:rsidRDefault="008C59D2" w:rsidP="008C59D2">
      <w:pPr>
        <w:spacing w:before="100" w:beforeAutospacing="1" w:after="198" w:line="272" w:lineRule="atLeast"/>
        <w:ind w:left="459" w:firstLine="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2"/>
      <w:bookmarkEnd w:id="0"/>
      <w:r w:rsidRPr="008C59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 информировании пациентов при получении платных медицинских услуг в Государственном бюджетном учреждении здравоохранения «Детская </w:t>
      </w:r>
      <w:r w:rsidRPr="008C59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стоматологическая поликлиника № 41 Департамента здравоохранения города</w:t>
      </w:r>
      <w:r w:rsidRPr="008C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Москвы»</w:t>
      </w:r>
    </w:p>
    <w:p w:rsidR="008C59D2" w:rsidRPr="008C59D2" w:rsidRDefault="008C59D2" w:rsidP="008C59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1.Общие положения</w:t>
      </w:r>
    </w:p>
    <w:p w:rsidR="008C59D2" w:rsidRPr="008C59D2" w:rsidRDefault="008C59D2" w:rsidP="008C59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numPr>
          <w:ilvl w:val="1"/>
          <w:numId w:val="2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Настоящее Положение разработано в соответствии с Гражданским Кодексом Российской Федерации, Законом РФ «О защите прав потребителей», Федеральным законом от 21.11.2011 года № 323-ФЗ «Об основах охраны здоровья граждан в Российской Федерации», Постановлением Правительства РФ от 04.10.2012 года № 1006 «Об утверждении Правил предоставления медицинскими организациями платных медицинских услуг».</w:t>
      </w:r>
    </w:p>
    <w:p w:rsidR="008C59D2" w:rsidRPr="008C59D2" w:rsidRDefault="008C59D2" w:rsidP="008C59D2">
      <w:pPr>
        <w:numPr>
          <w:ilvl w:val="1"/>
          <w:numId w:val="2"/>
        </w:numPr>
        <w:spacing w:before="100" w:beforeAutospacing="1" w:after="266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Настоящее Положение регулирует отношения, возникающие при необходимости доведения до пациентов информации об оказании платных медицинских услуг в Государственном бюджетном учреждении здравоохранения города Москвы «Детская стоматологическая поликлиника № 41 Департамента здравоохранения города Москвы» (далее - Учреждение).</w:t>
      </w:r>
    </w:p>
    <w:p w:rsidR="008C59D2" w:rsidRPr="008C59D2" w:rsidRDefault="008C59D2" w:rsidP="008C59D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4"/>
      <w:bookmarkEnd w:id="1"/>
      <w:r w:rsidRPr="008C59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8C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Права пациентов Учреждения в сфере информирования при получении</w:t>
      </w:r>
    </w:p>
    <w:p w:rsidR="008C59D2" w:rsidRPr="008C59D2" w:rsidRDefault="008C59D2" w:rsidP="008C59D2">
      <w:pPr>
        <w:spacing w:before="100" w:beforeAutospacing="1" w:after="204" w:line="238" w:lineRule="atLeast"/>
        <w:ind w:left="38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платных медицинских услуг</w:t>
      </w:r>
    </w:p>
    <w:p w:rsidR="008C59D2" w:rsidRPr="008C59D2" w:rsidRDefault="008C59D2" w:rsidP="008C59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numPr>
          <w:ilvl w:val="1"/>
          <w:numId w:val="3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Пациент вправе получать всю необходимую информацию о платных медицинских услугах.</w:t>
      </w:r>
    </w:p>
    <w:p w:rsidR="008C59D2" w:rsidRPr="008C59D2" w:rsidRDefault="008C59D2" w:rsidP="008C59D2">
      <w:pPr>
        <w:numPr>
          <w:ilvl w:val="1"/>
          <w:numId w:val="3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Учреждение обязано предоставлять пациенту подробную информацию о свойствах и условиях предоставления платной медицинской услуги до ее оказания, а также о цене и условиях оплаты, о договоре на оказание платных медицинских услуг и вытекающих из него правах, обязанностях и ответственности, в том числе о возможностях предъявления претензий к Учреждению.</w:t>
      </w:r>
    </w:p>
    <w:p w:rsidR="008C59D2" w:rsidRPr="008C59D2" w:rsidRDefault="008C59D2" w:rsidP="008C59D2">
      <w:pPr>
        <w:numPr>
          <w:ilvl w:val="1"/>
          <w:numId w:val="3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Учреждение обязано предоставить пациенту в доступной форме полную информацию о целях, методах оказания медицинской помощи, связанных с ними рисках,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8C59D2" w:rsidRPr="008C59D2" w:rsidRDefault="008C59D2" w:rsidP="008C59D2">
      <w:pPr>
        <w:numPr>
          <w:ilvl w:val="1"/>
          <w:numId w:val="3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Пациент вправе получать дополнительную информацию о предлагаемых услугах.</w:t>
      </w:r>
    </w:p>
    <w:p w:rsidR="008C59D2" w:rsidRPr="008C59D2" w:rsidRDefault="008C59D2" w:rsidP="008C59D2">
      <w:pPr>
        <w:numPr>
          <w:ilvl w:val="1"/>
          <w:numId w:val="3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Пациент имеет право на получение достоверной информации в доступной и понятной для него форме на русском языке,</w:t>
      </w:r>
    </w:p>
    <w:p w:rsidR="008C59D2" w:rsidRPr="008C59D2" w:rsidRDefault="008C59D2" w:rsidP="008C59D2">
      <w:pPr>
        <w:numPr>
          <w:ilvl w:val="1"/>
          <w:numId w:val="3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Информация, предоставляемая пациенту об услугах, не должна приписывать услугам отсутствующие у них свойства или присваивать им особые свойства, если в действительности их свойства не отличаются от свойств всех аналогичных услуг.</w:t>
      </w:r>
    </w:p>
    <w:p w:rsidR="008C59D2" w:rsidRPr="008C59D2" w:rsidRDefault="008C59D2" w:rsidP="008C59D2">
      <w:pPr>
        <w:spacing w:before="100" w:beforeAutospacing="1"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2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238" w:line="27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bookmark5"/>
      <w:bookmarkEnd w:id="2"/>
      <w:r w:rsidRPr="008C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информирования пациентов об Учреждении и предоставляемых им платных услугах</w:t>
      </w:r>
    </w:p>
    <w:p w:rsidR="008C59D2" w:rsidRPr="008C59D2" w:rsidRDefault="008C59D2" w:rsidP="008C59D2">
      <w:pPr>
        <w:numPr>
          <w:ilvl w:val="1"/>
          <w:numId w:val="4"/>
        </w:numPr>
        <w:spacing w:before="100" w:beforeAutospacing="1" w:after="0" w:line="27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Учреждение предоставляет пациенту сведения, указанные в п.3.3 настоящего Положение, посредством размещения соответствующей информации:</w:t>
      </w:r>
    </w:p>
    <w:p w:rsidR="008C59D2" w:rsidRPr="008C59D2" w:rsidRDefault="008C59D2" w:rsidP="008C59D2">
      <w:pPr>
        <w:numPr>
          <w:ilvl w:val="0"/>
          <w:numId w:val="5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на сайте Учреждения в информационно-телекоммуникационной сети «Интернет»;</w:t>
      </w:r>
    </w:p>
    <w:p w:rsidR="008C59D2" w:rsidRPr="008C59D2" w:rsidRDefault="008C59D2" w:rsidP="008C59D2">
      <w:pPr>
        <w:numPr>
          <w:ilvl w:val="0"/>
          <w:numId w:val="5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на информационных стендах (стойках) Учреждения.</w:t>
      </w:r>
    </w:p>
    <w:p w:rsidR="008C59D2" w:rsidRPr="008C59D2" w:rsidRDefault="008C59D2" w:rsidP="008C59D2">
      <w:pPr>
        <w:numPr>
          <w:ilvl w:val="1"/>
          <w:numId w:val="6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Учреждение организует непосредственное информирование пациентов при их личном обращении по вопросам оказания платных медицинских услуг.</w:t>
      </w:r>
    </w:p>
    <w:p w:rsidR="008C59D2" w:rsidRPr="008C59D2" w:rsidRDefault="008C59D2" w:rsidP="008C59D2">
      <w:pPr>
        <w:numPr>
          <w:ilvl w:val="1"/>
          <w:numId w:val="6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Учреждение предоставляет пациентам информацию, содержащую следующие сведения:</w:t>
      </w:r>
    </w:p>
    <w:p w:rsidR="008C59D2" w:rsidRPr="008C59D2" w:rsidRDefault="008C59D2" w:rsidP="008C59D2">
      <w:pPr>
        <w:numPr>
          <w:ilvl w:val="0"/>
          <w:numId w:val="7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для юридического лица - наименование и фирменное наименование (если имеется);</w:t>
      </w:r>
    </w:p>
    <w:p w:rsidR="008C59D2" w:rsidRPr="008C59D2" w:rsidRDefault="008C59D2" w:rsidP="008C59D2">
      <w:pPr>
        <w:numPr>
          <w:ilvl w:val="0"/>
          <w:numId w:val="7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8C59D2" w:rsidRPr="008C59D2" w:rsidRDefault="008C59D2" w:rsidP="008C59D2">
      <w:pPr>
        <w:numPr>
          <w:ilvl w:val="0"/>
          <w:numId w:val="7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Учреждения в соответствии с лицензией, наименование, адрес места нахождения и телефон выдавшего ее лицензирующего органа;</w:t>
      </w:r>
    </w:p>
    <w:p w:rsidR="008C59D2" w:rsidRPr="008C59D2" w:rsidRDefault="008C59D2" w:rsidP="008C59D2">
      <w:pPr>
        <w:numPr>
          <w:ilvl w:val="0"/>
          <w:numId w:val="7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8C59D2" w:rsidRPr="008C59D2" w:rsidRDefault="008C59D2" w:rsidP="008C59D2">
      <w:pPr>
        <w:numPr>
          <w:ilvl w:val="0"/>
          <w:numId w:val="7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порядок и условия предоставления медицинской помощи в соответствии с программой и территориальной программой;</w:t>
      </w:r>
    </w:p>
    <w:p w:rsidR="008C59D2" w:rsidRPr="008C59D2" w:rsidRDefault="008C59D2" w:rsidP="008C59D2">
      <w:pPr>
        <w:numPr>
          <w:ilvl w:val="0"/>
          <w:numId w:val="7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8C59D2" w:rsidRPr="008C59D2" w:rsidRDefault="008C59D2" w:rsidP="008C59D2">
      <w:pPr>
        <w:numPr>
          <w:ilvl w:val="0"/>
          <w:numId w:val="7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режим работы Учреждения, график работы медицинских работников, участвующих в предоставлении платных медицинских услуг;</w:t>
      </w:r>
    </w:p>
    <w:p w:rsidR="008C59D2" w:rsidRPr="008C59D2" w:rsidRDefault="008C59D2" w:rsidP="008C59D2">
      <w:pPr>
        <w:numPr>
          <w:ilvl w:val="0"/>
          <w:numId w:val="7"/>
        </w:numPr>
        <w:spacing w:before="100" w:beforeAutospacing="1" w:after="238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адреса и телефоны органа исполнительно власти субъекта Российской Федерации в сфере охраны здоровья граждан, территориального органа Федеральной службы по надзору в сфере защиты прав потребителей и благополучия человека.</w:t>
      </w:r>
    </w:p>
    <w:p w:rsidR="008C59D2" w:rsidRPr="008C59D2" w:rsidRDefault="008C59D2" w:rsidP="008C59D2">
      <w:pPr>
        <w:numPr>
          <w:ilvl w:val="0"/>
          <w:numId w:val="8"/>
        </w:numPr>
        <w:spacing w:before="100" w:beforeAutospacing="1" w:after="238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ookmark6"/>
      <w:bookmarkEnd w:id="3"/>
      <w:r w:rsidRPr="008C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Непосредственное информирование пациентов при их личном обращении в </w:t>
      </w:r>
      <w:proofErr w:type="gramStart"/>
      <w:r w:rsidRPr="008C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Учреждении</w:t>
      </w:r>
      <w:proofErr w:type="gramEnd"/>
      <w:r w:rsidRPr="008C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 вопросам оказания платных медицинских услуг</w:t>
      </w:r>
    </w:p>
    <w:p w:rsidR="008C59D2" w:rsidRPr="008C59D2" w:rsidRDefault="008C59D2" w:rsidP="008C59D2">
      <w:pPr>
        <w:numPr>
          <w:ilvl w:val="1"/>
          <w:numId w:val="8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Организацию непосредственного информирования пациентов по вопросам оказания платных медицинских услуг при их личном обращении в Учреждение осуществляет отделение по оказанию платных медицинских услуг (или иное подразделение или уполномоченные приказом руководителя Учреждения специалист) (далее - отделение, специалист отделения).</w:t>
      </w:r>
    </w:p>
    <w:p w:rsidR="008C59D2" w:rsidRPr="008C59D2" w:rsidRDefault="008C59D2" w:rsidP="008C59D2">
      <w:pPr>
        <w:numPr>
          <w:ilvl w:val="1"/>
          <w:numId w:val="8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Специалист отделения, выслушав пациента, рассмотрев и проанализировав предоставленные материалы:</w:t>
      </w:r>
    </w:p>
    <w:p w:rsidR="008C59D2" w:rsidRPr="008C59D2" w:rsidRDefault="008C59D2" w:rsidP="008C59D2">
      <w:pPr>
        <w:numPr>
          <w:ilvl w:val="0"/>
          <w:numId w:val="9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разъясняет ему интересующие его вопросы оказания платных медицинских услуг в Учреждении;</w:t>
      </w:r>
    </w:p>
    <w:p w:rsidR="008C59D2" w:rsidRPr="008C59D2" w:rsidRDefault="008C59D2" w:rsidP="008C59D2">
      <w:pPr>
        <w:numPr>
          <w:ilvl w:val="0"/>
          <w:numId w:val="9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 xml:space="preserve">знакомит с Правилами предоставления медицинскими организациями платных медицинских услуг, утвержденных Постановлением Правительства РФ от 04.10.2012 </w:t>
      </w: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года№ 1006, с Правилами предоставления платных медицинских услуг в Учреждении, Правилами поведения пациента в Учреждении;</w:t>
      </w:r>
    </w:p>
    <w:p w:rsidR="008C59D2" w:rsidRPr="008C59D2" w:rsidRDefault="008C59D2" w:rsidP="008C59D2">
      <w:pPr>
        <w:numPr>
          <w:ilvl w:val="0"/>
          <w:numId w:val="9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информирует о возможности получения соответствующих видов и объемов медицинской помощи без внимания платы в рамках территориальной программы государственных гарантий бесплатного оказания гражданам медицинской помощи;</w:t>
      </w:r>
    </w:p>
    <w:p w:rsidR="008C59D2" w:rsidRPr="008C59D2" w:rsidRDefault="008C59D2" w:rsidP="008C59D2">
      <w:pPr>
        <w:numPr>
          <w:ilvl w:val="0"/>
          <w:numId w:val="9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оказывает необходимое организационное содействие;</w:t>
      </w:r>
    </w:p>
    <w:p w:rsidR="008C59D2" w:rsidRPr="008C59D2" w:rsidRDefault="008C59D2" w:rsidP="008C59D2">
      <w:pPr>
        <w:numPr>
          <w:ilvl w:val="0"/>
          <w:numId w:val="9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lang w:eastAsia="ru-RU"/>
        </w:rPr>
        <w:t>предоставляет информацию, указанную в п.3.3 настоящего Положения.</w:t>
      </w:r>
    </w:p>
    <w:p w:rsidR="008C59D2" w:rsidRPr="008C59D2" w:rsidRDefault="008C59D2" w:rsidP="008C59D2">
      <w:pPr>
        <w:spacing w:before="100" w:beforeAutospacing="1" w:after="0" w:line="27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7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7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7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spacing w:before="100" w:beforeAutospacing="1" w:after="0" w:line="27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9D2" w:rsidRPr="008C59D2" w:rsidRDefault="008C59D2" w:rsidP="008C59D2">
      <w:pPr>
        <w:numPr>
          <w:ilvl w:val="0"/>
          <w:numId w:val="10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информирует пациента о его правах и обязанностях при оказании платных медицинских услуг, о правах и обязанностях Учреждения.</w:t>
      </w:r>
    </w:p>
    <w:p w:rsidR="008C59D2" w:rsidRPr="008C59D2" w:rsidRDefault="008C59D2" w:rsidP="008C59D2">
      <w:pPr>
        <w:numPr>
          <w:ilvl w:val="1"/>
          <w:numId w:val="11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Специалист отделения по требованию пациента предоставляет ему в доступной форме</w:t>
      </w:r>
    </w:p>
    <w:p w:rsidR="008C59D2" w:rsidRPr="008C59D2" w:rsidRDefault="008C59D2" w:rsidP="008C59D2">
      <w:pPr>
        <w:spacing w:before="100" w:beforeAutospacing="1" w:after="198" w:line="272" w:lineRule="atLeast"/>
        <w:ind w:left="760" w:hanging="14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информацию, содержащую следующие сведения:</w:t>
      </w:r>
    </w:p>
    <w:p w:rsidR="008C59D2" w:rsidRPr="008C59D2" w:rsidRDefault="008C59D2" w:rsidP="008C59D2">
      <w:pPr>
        <w:numPr>
          <w:ilvl w:val="0"/>
          <w:numId w:val="12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о порядках оказания медицинской помощи и стандартах медицинской помощи, применяемых при предоставлении платных медицинских услуг;</w:t>
      </w:r>
    </w:p>
    <w:p w:rsidR="008C59D2" w:rsidRPr="008C59D2" w:rsidRDefault="008C59D2" w:rsidP="008C59D2">
      <w:pPr>
        <w:numPr>
          <w:ilvl w:val="0"/>
          <w:numId w:val="12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8C59D2" w:rsidRPr="008C59D2" w:rsidRDefault="008C59D2" w:rsidP="008C59D2">
      <w:pPr>
        <w:numPr>
          <w:ilvl w:val="0"/>
          <w:numId w:val="12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:rsidR="008C59D2" w:rsidRPr="008C59D2" w:rsidRDefault="008C59D2" w:rsidP="008C59D2">
      <w:pPr>
        <w:numPr>
          <w:ilvl w:val="1"/>
          <w:numId w:val="13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Специалист отделения предоставляет для ознакомления по требованию пациента:</w:t>
      </w:r>
    </w:p>
    <w:p w:rsidR="008C59D2" w:rsidRPr="008C59D2" w:rsidRDefault="008C59D2" w:rsidP="008C59D2">
      <w:pPr>
        <w:numPr>
          <w:ilvl w:val="0"/>
          <w:numId w:val="14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копию учредительного документа Учреждения, Положение об отделении по оказанию платных медицинских услуг;</w:t>
      </w:r>
    </w:p>
    <w:p w:rsidR="008C59D2" w:rsidRPr="008C59D2" w:rsidRDefault="008C59D2" w:rsidP="008C59D2">
      <w:pPr>
        <w:numPr>
          <w:ilvl w:val="0"/>
          <w:numId w:val="14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копию лицензии на осуществление медицинской деятельности с приложением перечня работ (услуг), составляющих медицинскую деятельность Учреждения в соответствии с лицензией.</w:t>
      </w:r>
    </w:p>
    <w:p w:rsidR="008C59D2" w:rsidRPr="008C59D2" w:rsidRDefault="008C59D2" w:rsidP="008C59D2">
      <w:pPr>
        <w:numPr>
          <w:ilvl w:val="1"/>
          <w:numId w:val="15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В целях обеспечения конфиденциальности сведений о пациенте одновременно ведется прием только одного пациента.</w:t>
      </w:r>
    </w:p>
    <w:p w:rsidR="008C59D2" w:rsidRPr="008C59D2" w:rsidRDefault="008C59D2" w:rsidP="008C59D2">
      <w:pPr>
        <w:numPr>
          <w:ilvl w:val="1"/>
          <w:numId w:val="15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В случае, если пациент обращается по вопросу, решение которого не входит в компетенцию отделения, пациенту дается разъяснение, куда и в каком порядке ему следует обратиться.</w:t>
      </w:r>
    </w:p>
    <w:p w:rsidR="008C59D2" w:rsidRPr="008C59D2" w:rsidRDefault="008C59D2" w:rsidP="008C59D2">
      <w:pPr>
        <w:numPr>
          <w:ilvl w:val="0"/>
          <w:numId w:val="16"/>
        </w:numPr>
        <w:spacing w:before="100" w:beforeAutospacing="1" w:after="21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4" w:name="bookmark7"/>
      <w:bookmarkEnd w:id="4"/>
      <w:r w:rsidRPr="008C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Ответственность</w:t>
      </w:r>
    </w:p>
    <w:p w:rsidR="008C59D2" w:rsidRPr="008C59D2" w:rsidRDefault="008C59D2" w:rsidP="008C59D2">
      <w:pPr>
        <w:spacing w:before="100" w:beforeAutospacing="1" w:after="198" w:line="272" w:lineRule="atLeast"/>
        <w:ind w:firstLine="459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C59D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Ответственное лицо за организацию работы по предоставлению платных медицинских услуг в Учреждении несет ответственность за выполнение настоящего Положения, в соответствии с действующим законодательством.</w:t>
      </w:r>
    </w:p>
    <w:p w:rsidR="008C59D2" w:rsidRPr="008C59D2" w:rsidRDefault="008C59D2" w:rsidP="008C59D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C59D2" w:rsidRPr="008C59D2" w:rsidRDefault="008C59D2" w:rsidP="008C59D2">
      <w:pPr>
        <w:spacing w:before="100" w:beforeAutospacing="1" w:after="0" w:line="27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C59D2" w:rsidRPr="008C59D2" w:rsidRDefault="008C59D2" w:rsidP="008C59D2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71665" w:rsidRDefault="008C59D2">
      <w:bookmarkStart w:id="5" w:name="_GoBack"/>
      <w:bookmarkEnd w:id="5"/>
    </w:p>
    <w:sectPr w:rsidR="0047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E07"/>
    <w:multiLevelType w:val="multilevel"/>
    <w:tmpl w:val="B322C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CE"/>
    <w:multiLevelType w:val="multilevel"/>
    <w:tmpl w:val="CDBE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9015E"/>
    <w:multiLevelType w:val="multilevel"/>
    <w:tmpl w:val="332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4054A"/>
    <w:multiLevelType w:val="multilevel"/>
    <w:tmpl w:val="4ADC6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67FA2"/>
    <w:multiLevelType w:val="multilevel"/>
    <w:tmpl w:val="7154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A511D"/>
    <w:multiLevelType w:val="multilevel"/>
    <w:tmpl w:val="FFAE7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837532"/>
    <w:multiLevelType w:val="multilevel"/>
    <w:tmpl w:val="7C5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97FDC"/>
    <w:multiLevelType w:val="multilevel"/>
    <w:tmpl w:val="E606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01C29"/>
    <w:multiLevelType w:val="multilevel"/>
    <w:tmpl w:val="21C8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F47938"/>
    <w:multiLevelType w:val="multilevel"/>
    <w:tmpl w:val="31A8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6E72A5"/>
    <w:multiLevelType w:val="multilevel"/>
    <w:tmpl w:val="E3FA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1F1BDF"/>
    <w:multiLevelType w:val="multilevel"/>
    <w:tmpl w:val="E4149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C3712"/>
    <w:multiLevelType w:val="multilevel"/>
    <w:tmpl w:val="C908D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9B7E1E"/>
    <w:multiLevelType w:val="multilevel"/>
    <w:tmpl w:val="28F4A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475A74"/>
    <w:multiLevelType w:val="multilevel"/>
    <w:tmpl w:val="D0446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5E0C7B"/>
    <w:multiLevelType w:val="multilevel"/>
    <w:tmpl w:val="F4120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4"/>
  </w:num>
  <w:num w:numId="5">
    <w:abstractNumId w:val="7"/>
  </w:num>
  <w:num w:numId="6">
    <w:abstractNumId w:val="13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  <w:num w:numId="13">
    <w:abstractNumId w:val="15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D2"/>
    <w:rsid w:val="000A3F6B"/>
    <w:rsid w:val="008C59D2"/>
    <w:rsid w:val="009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E616B-A43D-4D15-A3A5-9087DFE9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C59D2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Kobal</dc:creator>
  <cp:keywords/>
  <dc:description/>
  <cp:lastModifiedBy>Kobal</cp:lastModifiedBy>
  <cp:revision>1</cp:revision>
  <dcterms:created xsi:type="dcterms:W3CDTF">2023-02-14T15:25:00Z</dcterms:created>
  <dcterms:modified xsi:type="dcterms:W3CDTF">2023-02-14T15:26:00Z</dcterms:modified>
</cp:coreProperties>
</file>